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指导教师对博士生学位论文</w:t>
      </w:r>
    </w:p>
    <w:p w:rsidR="00B97F64" w:rsidRDefault="00B97F64" w:rsidP="00B97F64">
      <w:pPr>
        <w:spacing w:line="620" w:lineRule="exact"/>
        <w:jc w:val="center"/>
        <w:rPr>
          <w:rFonts w:ascii="华文楷体" w:eastAsia="华文楷体" w:hAnsi="华文楷体" w:hint="eastAsia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同意参加</w:t>
      </w:r>
      <w:r w:rsidRPr="00B97F64">
        <w:rPr>
          <w:rFonts w:ascii="华文楷体" w:eastAsia="华文楷体" w:hAnsi="华文楷体" w:hint="eastAsia"/>
          <w:b/>
          <w:sz w:val="44"/>
          <w:szCs w:val="44"/>
          <w:u w:val="single"/>
        </w:rPr>
        <w:t>资格</w:t>
      </w:r>
      <w:r>
        <w:rPr>
          <w:rFonts w:ascii="华文楷体" w:eastAsia="华文楷体" w:hAnsi="华文楷体" w:hint="eastAsia"/>
          <w:b/>
          <w:sz w:val="44"/>
          <w:szCs w:val="44"/>
        </w:rPr>
        <w:t>匿名评审的意见书</w:t>
      </w:r>
    </w:p>
    <w:p w:rsidR="00B97F64" w:rsidRDefault="00B97F64" w:rsidP="00B97F64">
      <w:pPr>
        <w:spacing w:line="360" w:lineRule="auto"/>
        <w:rPr>
          <w:rFonts w:hint="eastAsia"/>
          <w:b/>
          <w:sz w:val="32"/>
          <w:szCs w:val="32"/>
        </w:rPr>
      </w:pPr>
    </w:p>
    <w:p w:rsidR="00B97F64" w:rsidRDefault="00B97F64" w:rsidP="00B97F64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教学秘书：</w:t>
      </w:r>
      <w:bookmarkStart w:id="0" w:name="_GoBack"/>
      <w:bookmarkEnd w:id="0"/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我的博士生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同学的博士学位论文</w:t>
      </w:r>
      <w:r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                         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》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已于</w:t>
      </w:r>
      <w:r>
        <w:rPr>
          <w:rFonts w:ascii="华文楷体" w:eastAsia="华文楷体" w:hAnsi="华文楷体" w:hint="eastAsia"/>
          <w:b/>
          <w:sz w:val="32"/>
          <w:szCs w:val="32"/>
        </w:rPr>
        <w:t>201</w:t>
      </w:r>
      <w:r>
        <w:rPr>
          <w:rFonts w:ascii="华文楷体" w:eastAsia="华文楷体" w:hAnsi="华文楷体"/>
          <w:b/>
          <w:sz w:val="32"/>
          <w:szCs w:val="32"/>
        </w:rPr>
        <w:t>9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月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日通过了预答辩，并已按照与会的专家意见，对论文进行了修改与补充，同意将此论文送校内外专家进行匿名评审，特此通知。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 w:hint="eastAsia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博士生导师：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 </w:t>
      </w:r>
    </w:p>
    <w:p w:rsidR="00B97F64" w:rsidRDefault="00B97F64" w:rsidP="00B97F64">
      <w:pPr>
        <w:spacing w:line="360" w:lineRule="auto"/>
        <w:ind w:left="320" w:hangingChars="100" w:hanging="320"/>
        <w:rPr>
          <w:rFonts w:ascii="华文楷体" w:eastAsia="华文楷体" w:hAnsi="华文楷体" w:hint="eastAsia"/>
          <w:sz w:val="24"/>
        </w:rPr>
        <w:sectPr w:rsidR="00B97F64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201</w:t>
      </w:r>
      <w:r>
        <w:rPr>
          <w:rFonts w:ascii="华文楷体" w:eastAsia="华文楷体" w:hAnsi="华文楷体"/>
          <w:b/>
          <w:sz w:val="32"/>
          <w:szCs w:val="32"/>
        </w:rPr>
        <w:t>9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年    月    </w:t>
      </w:r>
    </w:p>
    <w:p w:rsidR="00D307A3" w:rsidRDefault="00D307A3">
      <w:pPr>
        <w:rPr>
          <w:rFonts w:hint="eastAsia"/>
        </w:rPr>
      </w:pPr>
    </w:p>
    <w:sectPr w:rsidR="00D3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4"/>
    <w:rsid w:val="00B97F64"/>
    <w:rsid w:val="00D3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3CC6"/>
  <w15:chartTrackingRefBased/>
  <w15:docId w15:val="{0987FEE1-1835-4680-8255-C0ACB02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2019-01-04T10:15:00Z</dcterms:created>
  <dcterms:modified xsi:type="dcterms:W3CDTF">2019-01-04T10:17:00Z</dcterms:modified>
</cp:coreProperties>
</file>